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FB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>(for supplies and services from  1,001.00 EUR)</w:t>
      </w:r>
    </w:p>
    <w:p w14:paraId="5E1AE3D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6119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48DF829A" w:rsidR="0074039D" w:rsidRDefault="005C660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KCCR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17591CD8" w:rsidR="0074039D" w:rsidRDefault="0044548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Forwarding Service Charges 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615D2E5C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for : __EUR </w:t>
      </w:r>
      <w:r w:rsidR="000148DE">
        <w:rPr>
          <w:b/>
          <w:sz w:val="22"/>
          <w:szCs w:val="22"/>
          <w:lang w:val="en-US"/>
        </w:rPr>
        <w:t>1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3585F224" w:rsidR="0074039D" w:rsidRDefault="000148D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Interline Frei</w:t>
            </w:r>
            <w:r w:rsidR="00856ED0">
              <w:rPr>
                <w:sz w:val="28"/>
                <w:lang w:val="en-US"/>
              </w:rPr>
              <w:t>ght Ltd.</w:t>
            </w:r>
          </w:p>
        </w:tc>
        <w:tc>
          <w:tcPr>
            <w:tcW w:w="825" w:type="dxa"/>
          </w:tcPr>
          <w:p w14:paraId="4F4B08E7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6D717ED6" w:rsidR="0074039D" w:rsidRDefault="00C439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7334FA">
              <w:rPr>
                <w:sz w:val="28"/>
              </w:rPr>
              <w:t>8,400.00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330062BE" w:rsidR="003E325B" w:rsidRDefault="00856ED0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Charter Global</w:t>
            </w:r>
            <w:r w:rsidR="003E5583">
              <w:rPr>
                <w:sz w:val="28"/>
                <w:lang w:val="en-US"/>
              </w:rPr>
              <w:t xml:space="preserve"> Ltd.</w:t>
            </w:r>
            <w:r w:rsidR="00C4395D"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5E3028B9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E325B">
              <w:rPr>
                <w:sz w:val="28"/>
              </w:rPr>
              <w:t xml:space="preserve"> </w:t>
            </w:r>
            <w:r w:rsidR="007334FA">
              <w:rPr>
                <w:sz w:val="28"/>
              </w:rPr>
              <w:t>12,915.00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712B859C" w:rsidR="003E325B" w:rsidRDefault="00752C8A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DHL G</w:t>
            </w:r>
            <w:r w:rsidR="007334FA">
              <w:rPr>
                <w:sz w:val="28"/>
                <w:lang w:val="en-US"/>
              </w:rPr>
              <w:t>lobal Forwarding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17895E65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A6D8A">
              <w:rPr>
                <w:sz w:val="28"/>
              </w:rPr>
              <w:t>9,608.00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1BB9406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</w:t>
      </w:r>
      <w:r w:rsidR="00BA1D87">
        <w:rPr>
          <w:sz w:val="22"/>
          <w:szCs w:val="22"/>
        </w:rPr>
        <w:t xml:space="preserve">listed above </w:t>
      </w:r>
      <w:r>
        <w:rPr>
          <w:sz w:val="22"/>
          <w:szCs w:val="22"/>
        </w:rPr>
        <w:t>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61F1E225" w:rsidR="0074039D" w:rsidRDefault="00000000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AF71B8">
              <w:rPr>
                <w:sz w:val="28"/>
                <w:lang w:val="en-US"/>
              </w:rPr>
              <w:t>Interline Freight Ltd.</w:t>
            </w:r>
          </w:p>
        </w:tc>
        <w:tc>
          <w:tcPr>
            <w:tcW w:w="4754" w:type="dxa"/>
          </w:tcPr>
          <w:p w14:paraId="43B9933B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2F9017B2" w:rsidR="0074039D" w:rsidRDefault="00AF71B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GHC 8,400.00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61BD368" w14:textId="5D08C075" w:rsidR="00383B77" w:rsidRDefault="00000000" w:rsidP="00C4395D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151342">
              <w:rPr>
                <w:sz w:val="22"/>
                <w:szCs w:val="22"/>
              </w:rPr>
              <w:t xml:space="preserve">Interline Freight Ltd.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 xml:space="preserve">the best </w:t>
            </w:r>
            <w:r w:rsidR="00383B77">
              <w:rPr>
                <w:sz w:val="22"/>
                <w:szCs w:val="22"/>
              </w:rPr>
              <w:t>Forwarding Services Charge.</w:t>
            </w:r>
          </w:p>
          <w:p w14:paraId="60F5B844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363A2798" w:rsidR="0074039D" w:rsidRDefault="0044034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21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4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E612F" w14:textId="77777777" w:rsidR="00810FA1" w:rsidRDefault="00810FA1">
      <w:r>
        <w:separator/>
      </w:r>
    </w:p>
  </w:endnote>
  <w:endnote w:type="continuationSeparator" w:id="0">
    <w:p w14:paraId="68EDB110" w14:textId="77777777" w:rsidR="00810FA1" w:rsidRDefault="0081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39AA" w14:textId="77777777" w:rsidR="0074039D" w:rsidRDefault="00000000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000000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services  from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B3FD" w14:textId="77777777" w:rsidR="00810FA1" w:rsidRDefault="00810FA1">
      <w:r>
        <w:separator/>
      </w:r>
    </w:p>
  </w:footnote>
  <w:footnote w:type="continuationSeparator" w:id="0">
    <w:p w14:paraId="38CC451E" w14:textId="77777777" w:rsidR="00810FA1" w:rsidRDefault="00810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E335" w14:textId="77777777" w:rsidR="0074039D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1026" DrawAspect="Content" ObjectID="_1743595783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000000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000000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>Kumasi Centre for Collaborative  Research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000000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148DE"/>
    <w:rsid w:val="000712C1"/>
    <w:rsid w:val="000A6D8A"/>
    <w:rsid w:val="00151342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62CC0"/>
    <w:rsid w:val="00383B77"/>
    <w:rsid w:val="00387C42"/>
    <w:rsid w:val="003D2E0E"/>
    <w:rsid w:val="003E325B"/>
    <w:rsid w:val="003E3EBF"/>
    <w:rsid w:val="003E5583"/>
    <w:rsid w:val="003F51DC"/>
    <w:rsid w:val="00440349"/>
    <w:rsid w:val="004432B9"/>
    <w:rsid w:val="00445481"/>
    <w:rsid w:val="00490D16"/>
    <w:rsid w:val="004917FA"/>
    <w:rsid w:val="00493D86"/>
    <w:rsid w:val="004D3455"/>
    <w:rsid w:val="004D64A0"/>
    <w:rsid w:val="00536BDC"/>
    <w:rsid w:val="00540415"/>
    <w:rsid w:val="005C660F"/>
    <w:rsid w:val="005D6B27"/>
    <w:rsid w:val="005F4AC0"/>
    <w:rsid w:val="00602B0D"/>
    <w:rsid w:val="006727A9"/>
    <w:rsid w:val="006A3175"/>
    <w:rsid w:val="006A32C5"/>
    <w:rsid w:val="006C236F"/>
    <w:rsid w:val="006E4AFD"/>
    <w:rsid w:val="006F3284"/>
    <w:rsid w:val="006F3A77"/>
    <w:rsid w:val="00706E6E"/>
    <w:rsid w:val="007334FA"/>
    <w:rsid w:val="0074039D"/>
    <w:rsid w:val="00752C8A"/>
    <w:rsid w:val="00764618"/>
    <w:rsid w:val="00777788"/>
    <w:rsid w:val="00790C4A"/>
    <w:rsid w:val="007B7D03"/>
    <w:rsid w:val="007C6BC5"/>
    <w:rsid w:val="007D7B17"/>
    <w:rsid w:val="007E717E"/>
    <w:rsid w:val="00810FA1"/>
    <w:rsid w:val="0085105A"/>
    <w:rsid w:val="00856ED0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AF71B8"/>
    <w:rsid w:val="00B0750B"/>
    <w:rsid w:val="00B14BE2"/>
    <w:rsid w:val="00B67305"/>
    <w:rsid w:val="00B97D05"/>
    <w:rsid w:val="00BA1D87"/>
    <w:rsid w:val="00BD12BB"/>
    <w:rsid w:val="00C4395D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Essilfie</cp:lastModifiedBy>
  <cp:revision>13</cp:revision>
  <cp:lastPrinted>2023-01-13T12:13:00Z</cp:lastPrinted>
  <dcterms:created xsi:type="dcterms:W3CDTF">2023-04-21T15:14:00Z</dcterms:created>
  <dcterms:modified xsi:type="dcterms:W3CDTF">2023-04-21T15:23:00Z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